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Сообщение «Технология «</w:t>
      </w:r>
      <w:proofErr w:type="spellStart"/>
      <w:r>
        <w:rPr>
          <w:color w:val="111111"/>
          <w:sz w:val="36"/>
          <w:szCs w:val="36"/>
        </w:rPr>
        <w:t>Лэпбук</w:t>
      </w:r>
      <w:proofErr w:type="spellEnd"/>
      <w:r>
        <w:rPr>
          <w:color w:val="111111"/>
          <w:sz w:val="36"/>
          <w:szCs w:val="36"/>
        </w:rPr>
        <w:t>» как средство речевого развития дошкольников»</w:t>
      </w:r>
    </w:p>
    <w:p w:rsid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</w:t>
      </w:r>
      <w:proofErr w:type="spellStart"/>
      <w:r>
        <w:rPr>
          <w:color w:val="111111"/>
          <w:sz w:val="28"/>
          <w:szCs w:val="28"/>
        </w:rPr>
        <w:t>Батраева</w:t>
      </w:r>
      <w:proofErr w:type="spellEnd"/>
      <w:r>
        <w:rPr>
          <w:color w:val="111111"/>
          <w:sz w:val="28"/>
          <w:szCs w:val="28"/>
        </w:rPr>
        <w:t xml:space="preserve"> Г.Ф.</w:t>
      </w:r>
    </w:p>
    <w:p w:rsid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На сегодняшний день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fldChar w:fldCharType="begin"/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instrText xml:space="preserve"> HYPERLINK "https://www.maam.ru/obrazovanie/lepbuk-razvitie-rechi" \o "Лэпбук по развитию речи. Говорим правильно" </w:instrTex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fldChar w:fldCharType="separate"/>
      </w:r>
      <w:r w:rsidRPr="00252E4C">
        <w:rPr>
          <w:rStyle w:val="a5"/>
          <w:b/>
          <w:bCs/>
          <w:color w:val="0088BB"/>
          <w:sz w:val="28"/>
          <w:szCs w:val="28"/>
          <w:u w:val="none"/>
          <w:bdr w:val="none" w:sz="0" w:space="0" w:color="auto" w:frame="1"/>
        </w:rPr>
        <w:t>лэпбук</w:t>
      </w:r>
      <w:proofErr w:type="spellEnd"/>
      <w:r w:rsidRPr="00252E4C">
        <w:rPr>
          <w:rStyle w:val="a5"/>
          <w:b/>
          <w:bCs/>
          <w:color w:val="0088BB"/>
          <w:sz w:val="28"/>
          <w:szCs w:val="28"/>
          <w:u w:val="none"/>
          <w:bdr w:val="none" w:sz="0" w:space="0" w:color="auto" w:frame="1"/>
        </w:rPr>
        <w:t xml:space="preserve"> не совершенно новое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fldChar w:fldCharType="end"/>
      </w:r>
      <w:r w:rsidRPr="00252E4C">
        <w:rPr>
          <w:color w:val="111111"/>
          <w:sz w:val="28"/>
          <w:szCs w:val="28"/>
        </w:rPr>
        <w:t>, но, тем не менее, интересное и незаменимое методическое пособие. Многие педагоги используют данную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технологию в своей практике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Целью данной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технологи является</w:t>
      </w:r>
      <w:proofErr w:type="gramStart"/>
      <w:r w:rsidRPr="00252E4C">
        <w:rPr>
          <w:color w:val="111111"/>
          <w:sz w:val="28"/>
          <w:szCs w:val="28"/>
        </w:rPr>
        <w:t> :</w:t>
      </w:r>
      <w:proofErr w:type="gramEnd"/>
      <w:r w:rsidRPr="00252E4C">
        <w:rPr>
          <w:color w:val="111111"/>
          <w:sz w:val="28"/>
          <w:szCs w:val="28"/>
        </w:rPr>
        <w:t xml:space="preserve"> систематическое изучение нового и закрепление ранее изученного материала.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Так что же такое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color w:val="111111"/>
          <w:sz w:val="28"/>
          <w:szCs w:val="28"/>
        </w:rPr>
        <w:t>?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52E4C">
        <w:rPr>
          <w:color w:val="111111"/>
          <w:sz w:val="28"/>
          <w:szCs w:val="28"/>
        </w:rPr>
        <w:t>(</w:t>
      </w:r>
      <w:proofErr w:type="spellStart"/>
      <w:r w:rsidRPr="00252E4C">
        <w:rPr>
          <w:color w:val="111111"/>
          <w:sz w:val="28"/>
          <w:szCs w:val="28"/>
        </w:rPr>
        <w:t>lapbook</w:t>
      </w:r>
      <w:proofErr w:type="spellEnd"/>
      <w:r w:rsidRPr="00252E4C">
        <w:rPr>
          <w:color w:val="111111"/>
          <w:sz w:val="28"/>
          <w:szCs w:val="28"/>
        </w:rPr>
        <w:t>) в дословном переводе с английского языка значит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«наколенная книга»</w:t>
      </w:r>
      <w:r w:rsidRPr="00252E4C">
        <w:rPr>
          <w:color w:val="111111"/>
          <w:sz w:val="28"/>
          <w:szCs w:val="28"/>
        </w:rPr>
        <w:t>. Она представляет собой тематическую папку с кармашками, блокнотами и окошками, подвижными деталями, которые ребенок может доставать, перекладывать, складывать по своему усмотрению.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color w:val="111111"/>
          <w:sz w:val="28"/>
          <w:szCs w:val="28"/>
        </w:rPr>
        <w:t xml:space="preserve"> дает возможность размещать информацию в виде рисунков, небольших текстов в любой форме и на любую тему. Это книга, которую педагог собирает, склеивает ее отдельные части в единое целое, </w:t>
      </w:r>
      <w:proofErr w:type="spellStart"/>
      <w:r w:rsidRPr="00252E4C">
        <w:rPr>
          <w:color w:val="111111"/>
          <w:sz w:val="28"/>
          <w:szCs w:val="28"/>
        </w:rPr>
        <w:t>креативно</w:t>
      </w:r>
      <w:proofErr w:type="spellEnd"/>
      <w:r w:rsidRPr="00252E4C">
        <w:rPr>
          <w:color w:val="111111"/>
          <w:sz w:val="28"/>
          <w:szCs w:val="28"/>
        </w:rPr>
        <w:t xml:space="preserve"> оформляет, используя всевозможные цвета и формы. Папка должна быть красочно и эстетично оформлена, все составные части должны быть удобны и понятны для самостоятельного использования ребенком. Работа с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52E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ЛЭПБУКОМ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2E4C">
        <w:rPr>
          <w:color w:val="111111"/>
          <w:sz w:val="28"/>
          <w:szCs w:val="28"/>
        </w:rPr>
        <w:t> является отличным способом для закрепления определенной темы с детьми, позволяет осмыслить содержание, а также провести исследовательскую работу, в процессе которой ребенок участвует в поиске, анализе и сортировки информации.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Таким образом, можно сказать, что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color w:val="111111"/>
          <w:sz w:val="28"/>
          <w:szCs w:val="28"/>
        </w:rPr>
        <w:t> — это собирательный образ плаката, книги и раздаточного материла, который отвечает требованиям ФГОС. С его помощью можно проводить как индивидуальную работу, </w:t>
      </w:r>
      <w:r w:rsidRPr="00252E4C">
        <w:rPr>
          <w:color w:val="111111"/>
          <w:sz w:val="28"/>
          <w:szCs w:val="28"/>
          <w:u w:val="single"/>
          <w:bdr w:val="none" w:sz="0" w:space="0" w:color="auto" w:frame="1"/>
        </w:rPr>
        <w:t>так и подгрупповую</w:t>
      </w:r>
      <w:r w:rsidRPr="00252E4C">
        <w:rPr>
          <w:color w:val="111111"/>
          <w:sz w:val="28"/>
          <w:szCs w:val="28"/>
        </w:rPr>
        <w:t>: используя на познавательных занятиях, и для </w:t>
      </w:r>
      <w:hyperlink r:id="rId4" w:tooltip="Развитие ребенка. Материалы для педагогов" w:history="1">
        <w:r w:rsidRPr="00252E4C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развития детской речи</w:t>
        </w:r>
      </w:hyperlink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52E4C">
        <w:rPr>
          <w:color w:val="111111"/>
          <w:sz w:val="28"/>
          <w:szCs w:val="28"/>
        </w:rPr>
        <w:t>(работа со стихами, загадками, скороговорками, пальчиковыми играми и т. д.).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Технология 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color w:val="111111"/>
          <w:sz w:val="28"/>
          <w:szCs w:val="28"/>
        </w:rPr>
        <w:t> это современный подход к организации работы по познавательному, коммуникативному, творческому и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речевому развитию</w:t>
      </w:r>
      <w:r w:rsidRPr="00252E4C">
        <w:rPr>
          <w:color w:val="111111"/>
          <w:sz w:val="28"/>
          <w:szCs w:val="28"/>
        </w:rPr>
        <w:t>, который позволяет заинтересовать детей, сделать работу воспитателя более продуктивной. В свободное время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color w:val="111111"/>
          <w:sz w:val="28"/>
          <w:szCs w:val="28"/>
        </w:rPr>
        <w:t> является незаменимым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средством</w:t>
      </w:r>
      <w:r w:rsidRPr="00252E4C">
        <w:rPr>
          <w:color w:val="111111"/>
          <w:sz w:val="28"/>
          <w:szCs w:val="28"/>
        </w:rPr>
        <w:t> для индивидуальной работы.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hyperlink r:id="rId5" w:tooltip="Развитие речи. Речевое развитие детей" w:history="1">
        <w:r w:rsidRPr="00252E4C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Развитие речи дошкольников</w:t>
        </w:r>
      </w:hyperlink>
      <w:r w:rsidRPr="00252E4C">
        <w:rPr>
          <w:color w:val="111111"/>
          <w:sz w:val="28"/>
          <w:szCs w:val="28"/>
        </w:rPr>
        <w:t> осуществляется во всех видах детской деятельности, в разных формах. Одной из таких форм являются работа и занятия с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лэпбуком</w:t>
      </w:r>
      <w:proofErr w:type="spellEnd"/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 xml:space="preserve">Какие </w:t>
      </w:r>
      <w:proofErr w:type="spellStart"/>
      <w:r w:rsidRPr="00252E4C">
        <w:rPr>
          <w:color w:val="111111"/>
          <w:sz w:val="28"/>
          <w:szCs w:val="28"/>
        </w:rPr>
        <w:t>лепбуки</w:t>
      </w:r>
      <w:proofErr w:type="spellEnd"/>
      <w:r w:rsidRPr="00252E4C">
        <w:rPr>
          <w:color w:val="111111"/>
          <w:sz w:val="28"/>
          <w:szCs w:val="28"/>
        </w:rPr>
        <w:t xml:space="preserve"> можно использовать для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дошкольников</w:t>
      </w:r>
      <w:r w:rsidRPr="00252E4C">
        <w:rPr>
          <w:color w:val="111111"/>
          <w:sz w:val="28"/>
          <w:szCs w:val="28"/>
        </w:rPr>
        <w:t>?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В первую очередь содержание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252E4C">
        <w:rPr>
          <w:color w:val="111111"/>
          <w:sz w:val="28"/>
          <w:szCs w:val="28"/>
        </w:rPr>
        <w:t> зависит от возраста детей и от того, реализацию каких задач предполагает образовательная программа по той или иной теме.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Раскрывая тему, важно затронуть все образовательные области, поэтому содержание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252E4C">
        <w:rPr>
          <w:color w:val="111111"/>
          <w:sz w:val="28"/>
          <w:szCs w:val="28"/>
        </w:rPr>
        <w:t> может включать материал по всем направлениям.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Объединяя обучение и воспитание в целостный образовательный процесс,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color w:val="111111"/>
          <w:sz w:val="28"/>
          <w:szCs w:val="28"/>
        </w:rPr>
        <w:t> должен давать возможность педагогу построить деятельность на основе индивидуальных особенностей каждого ребенка, создать условия, при которых сам ребенок станет активен в выборе содержания своего образования.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lastRenderedPageBreak/>
        <w:t>Для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детей дошкольного</w:t>
      </w:r>
      <w:r w:rsidRPr="00252E4C">
        <w:rPr>
          <w:color w:val="111111"/>
          <w:sz w:val="28"/>
          <w:szCs w:val="28"/>
        </w:rPr>
        <w:t> возраста можно использовать разнообразные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лэпбуки</w:t>
      </w:r>
      <w:proofErr w:type="spellEnd"/>
      <w:proofErr w:type="gramStart"/>
      <w:r w:rsidRPr="00252E4C">
        <w:rPr>
          <w:color w:val="111111"/>
          <w:sz w:val="28"/>
          <w:szCs w:val="28"/>
        </w:rPr>
        <w:t> :</w:t>
      </w:r>
      <w:proofErr w:type="gramEnd"/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«Тематические </w:t>
      </w:r>
      <w:proofErr w:type="spellStart"/>
      <w:r w:rsidRPr="00252E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лэпбуки</w:t>
      </w:r>
      <w:proofErr w:type="spell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2E4C">
        <w:rPr>
          <w:color w:val="111111"/>
          <w:sz w:val="28"/>
          <w:szCs w:val="28"/>
        </w:rPr>
        <w:t> - которые позволят закрепить и расширить знания,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развить познавательные</w:t>
      </w:r>
      <w:r w:rsidRPr="00252E4C">
        <w:rPr>
          <w:color w:val="111111"/>
          <w:sz w:val="28"/>
          <w:szCs w:val="28"/>
        </w:rPr>
        <w:t>, творческие, коммуникативные, исследовательские и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речевые</w:t>
      </w:r>
      <w:r w:rsidRPr="00252E4C">
        <w:rPr>
          <w:color w:val="111111"/>
          <w:sz w:val="28"/>
          <w:szCs w:val="28"/>
        </w:rPr>
        <w:t> способности детей в рамках конкретно заданной темы.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52E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Лэпбуки</w:t>
      </w:r>
      <w:proofErr w:type="spell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 по русским народным </w:t>
      </w:r>
      <w:proofErr w:type="gram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сказкам</w:t>
      </w:r>
      <w:proofErr w:type="gram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2E4C">
        <w:rPr>
          <w:color w:val="111111"/>
          <w:sz w:val="28"/>
          <w:szCs w:val="28"/>
        </w:rPr>
        <w:t> - которые способствуют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развитию познавательных и речевых способностей детей посредством развивающих заданий и игр</w:t>
      </w:r>
      <w:r w:rsidRPr="00252E4C">
        <w:rPr>
          <w:color w:val="111111"/>
          <w:sz w:val="28"/>
          <w:szCs w:val="28"/>
        </w:rPr>
        <w:t>, а так же закреплению и обобщению знаний детей о русских народных сказках.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52E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fldChar w:fldCharType="begin"/>
      </w:r>
      <w:r w:rsidRPr="00252E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instrText xml:space="preserve"> HYPERLINK "https://www.maam.ru/obrazovanie/lepbuki" \o "Лэпбук. Лэпбуки на все темы" </w:instrText>
      </w:r>
      <w:r w:rsidRPr="00252E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fldChar w:fldCharType="separate"/>
      </w:r>
      <w:r w:rsidRPr="00252E4C">
        <w:rPr>
          <w:rStyle w:val="a5"/>
          <w:b/>
          <w:bCs/>
          <w:i/>
          <w:iCs/>
          <w:color w:val="0088BB"/>
          <w:sz w:val="28"/>
          <w:szCs w:val="28"/>
          <w:u w:val="none"/>
          <w:bdr w:val="none" w:sz="0" w:space="0" w:color="auto" w:frame="1"/>
        </w:rPr>
        <w:t>Лэпбуки</w:t>
      </w:r>
      <w:proofErr w:type="spellEnd"/>
      <w:r w:rsidRPr="00252E4C">
        <w:rPr>
          <w:rStyle w:val="a5"/>
          <w:b/>
          <w:bCs/>
          <w:i/>
          <w:iCs/>
          <w:color w:val="0088BB"/>
          <w:sz w:val="28"/>
          <w:szCs w:val="28"/>
          <w:u w:val="none"/>
          <w:bdr w:val="none" w:sz="0" w:space="0" w:color="auto" w:frame="1"/>
        </w:rPr>
        <w:t xml:space="preserve"> по развитию речи дошкольников</w:t>
      </w:r>
      <w:r w:rsidRPr="00252E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fldChar w:fldCharType="end"/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2E4C">
        <w:rPr>
          <w:color w:val="111111"/>
          <w:sz w:val="28"/>
          <w:szCs w:val="28"/>
        </w:rPr>
        <w:t> - интерактивное пособие, в котором собран материал направленный именно на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речевое развитие дошкольников</w:t>
      </w:r>
      <w:r w:rsidRPr="00252E4C">
        <w:rPr>
          <w:color w:val="111111"/>
          <w:sz w:val="28"/>
          <w:szCs w:val="28"/>
        </w:rPr>
        <w:t xml:space="preserve">. </w:t>
      </w:r>
      <w:proofErr w:type="gramStart"/>
      <w:r w:rsidRPr="00252E4C">
        <w:rPr>
          <w:color w:val="111111"/>
          <w:sz w:val="28"/>
          <w:szCs w:val="28"/>
        </w:rPr>
        <w:t>Такие</w:t>
      </w:r>
      <w:proofErr w:type="gramEnd"/>
      <w:r w:rsidRPr="00252E4C">
        <w:rPr>
          <w:color w:val="111111"/>
          <w:sz w:val="28"/>
          <w:szCs w:val="28"/>
        </w:rPr>
        <w:t>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лэпбуки</w:t>
      </w:r>
      <w:proofErr w:type="spellEnd"/>
      <w:r w:rsidRPr="00252E4C">
        <w:rPr>
          <w:color w:val="111111"/>
          <w:sz w:val="28"/>
          <w:szCs w:val="28"/>
        </w:rPr>
        <w:t xml:space="preserve"> нужно </w:t>
      </w:r>
      <w:proofErr w:type="spellStart"/>
      <w:r w:rsidRPr="00252E4C">
        <w:rPr>
          <w:color w:val="111111"/>
          <w:sz w:val="28"/>
          <w:szCs w:val="28"/>
        </w:rPr>
        <w:t>креативно</w:t>
      </w:r>
      <w:proofErr w:type="spellEnd"/>
      <w:r w:rsidRPr="00252E4C">
        <w:rPr>
          <w:color w:val="111111"/>
          <w:sz w:val="28"/>
          <w:szCs w:val="28"/>
        </w:rPr>
        <w:t xml:space="preserve"> оформить и оригинально назвать. </w:t>
      </w:r>
      <w:r w:rsidRPr="00252E4C">
        <w:rPr>
          <w:color w:val="111111"/>
          <w:sz w:val="28"/>
          <w:szCs w:val="28"/>
          <w:u w:val="single"/>
          <w:bdr w:val="none" w:sz="0" w:space="0" w:color="auto" w:frame="1"/>
        </w:rPr>
        <w:t>К примеру</w:t>
      </w:r>
      <w:r w:rsidRPr="00252E4C">
        <w:rPr>
          <w:color w:val="111111"/>
          <w:sz w:val="28"/>
          <w:szCs w:val="28"/>
        </w:rPr>
        <w:t>: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52E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Речевичок</w:t>
      </w:r>
      <w:proofErr w:type="spell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2E4C">
        <w:rPr>
          <w:color w:val="111111"/>
          <w:sz w:val="28"/>
          <w:szCs w:val="28"/>
        </w:rPr>
        <w:t>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52E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Развивайка</w:t>
      </w:r>
      <w:proofErr w:type="spell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2E4C">
        <w:rPr>
          <w:color w:val="111111"/>
          <w:sz w:val="28"/>
          <w:szCs w:val="28"/>
        </w:rPr>
        <w:t>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«Весёлый язычок»</w:t>
      </w:r>
      <w:r w:rsidRPr="00252E4C">
        <w:rPr>
          <w:color w:val="111111"/>
          <w:sz w:val="28"/>
          <w:szCs w:val="28"/>
        </w:rPr>
        <w:t>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Говоруша</w:t>
      </w:r>
      <w:proofErr w:type="spell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2E4C">
        <w:rPr>
          <w:color w:val="111111"/>
          <w:sz w:val="28"/>
          <w:szCs w:val="28"/>
        </w:rPr>
        <w:t>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«Говорим правильно»</w:t>
      </w:r>
      <w:r w:rsidRPr="00252E4C">
        <w:rPr>
          <w:color w:val="111111"/>
          <w:sz w:val="28"/>
          <w:szCs w:val="28"/>
        </w:rPr>
        <w:t xml:space="preserve">. </w:t>
      </w:r>
      <w:proofErr w:type="gramStart"/>
      <w:r w:rsidRPr="00252E4C">
        <w:rPr>
          <w:color w:val="111111"/>
          <w:sz w:val="28"/>
          <w:szCs w:val="28"/>
        </w:rPr>
        <w:t>И конечно, наполнение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речевого 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252E4C">
        <w:rPr>
          <w:color w:val="111111"/>
          <w:sz w:val="28"/>
          <w:szCs w:val="28"/>
        </w:rPr>
        <w:t> будет значительно различаться в зависимости от возраста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252E4C">
        <w:rPr>
          <w:color w:val="111111"/>
          <w:sz w:val="28"/>
          <w:szCs w:val="28"/>
        </w:rPr>
        <w:t>.</w:t>
      </w:r>
      <w:proofErr w:type="gramEnd"/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Варианты заданий для наполнение </w:t>
      </w:r>
      <w:proofErr w:type="gram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речевого</w:t>
      </w:r>
      <w:proofErr w:type="gramEnd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252E4C">
        <w:rPr>
          <w:color w:val="111111"/>
          <w:sz w:val="28"/>
          <w:szCs w:val="28"/>
        </w:rPr>
        <w:t> для детей младших и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средних групп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1. Блок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«Артикуляционная гимнастика»</w:t>
      </w:r>
      <w:r w:rsidRPr="00252E4C">
        <w:rPr>
          <w:color w:val="111111"/>
          <w:sz w:val="28"/>
          <w:szCs w:val="28"/>
        </w:rPr>
        <w:t>. В младшем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252E4C">
        <w:rPr>
          <w:color w:val="111111"/>
          <w:sz w:val="28"/>
          <w:szCs w:val="28"/>
        </w:rPr>
        <w:t> возрасте идёт активное становление детской речи, поэтому такие упражнения будут иметь большое значение для формирования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речевого аппарата</w:t>
      </w:r>
      <w:r w:rsidRPr="00252E4C">
        <w:rPr>
          <w:color w:val="111111"/>
          <w:sz w:val="28"/>
          <w:szCs w:val="28"/>
        </w:rPr>
        <w:t>. В блок входят карточки с описаниями упражнений, которые воспитатель использует в работе с малышами. (В младшем возрасте большое внимание уделяется заданиям на становление правильной артикуляции).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 xml:space="preserve">2. Картинки, изображающие различные предметы и объекты окружающего мира. Педагог демонстрирует карточки, а дети должны называть изображённые объекты. </w:t>
      </w:r>
      <w:proofErr w:type="gramStart"/>
      <w:r w:rsidRPr="00252E4C">
        <w:rPr>
          <w:color w:val="111111"/>
          <w:sz w:val="28"/>
          <w:szCs w:val="28"/>
        </w:rPr>
        <w:t>Постепенно можно усложнять задания, например, классифицировать предметы на живые и неживые. 9Можно усложнить задание — классифицировать объекты на живые и неживые).</w:t>
      </w:r>
      <w:proofErr w:type="gramEnd"/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3. 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Назови</w:t>
      </w:r>
      <w:proofErr w:type="gram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одним словом»</w:t>
      </w:r>
      <w:r w:rsidRPr="00252E4C">
        <w:rPr>
          <w:color w:val="111111"/>
          <w:sz w:val="28"/>
          <w:szCs w:val="28"/>
        </w:rPr>
        <w:t>. Это набор карточек, обозначающих группы предметов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(овощи, фрукты, одежда, посуда и пр.)</w:t>
      </w:r>
      <w:r w:rsidRPr="00252E4C">
        <w:rPr>
          <w:color w:val="111111"/>
          <w:sz w:val="28"/>
          <w:szCs w:val="28"/>
        </w:rPr>
        <w:t>. Ребёнок должен назвать каждый предмет, а затем группу одним словом.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(Малыши учатся осмысливать </w:t>
      </w:r>
      <w:proofErr w:type="spellStart"/>
      <w:proofErr w:type="gram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родо-видовые</w:t>
      </w:r>
      <w:proofErr w:type="spellEnd"/>
      <w:proofErr w:type="gram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понятия)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4. 4.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Один-много</w:t>
      </w:r>
      <w:proofErr w:type="gram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2E4C">
        <w:rPr>
          <w:color w:val="111111"/>
          <w:sz w:val="28"/>
          <w:szCs w:val="28"/>
        </w:rPr>
        <w:t>. </w:t>
      </w:r>
      <w:r w:rsidRPr="00252E4C">
        <w:rPr>
          <w:color w:val="111111"/>
          <w:sz w:val="28"/>
          <w:szCs w:val="28"/>
          <w:u w:val="single"/>
          <w:bdr w:val="none" w:sz="0" w:space="0" w:color="auto" w:frame="1"/>
        </w:rPr>
        <w:t>Цель упражнения</w:t>
      </w:r>
      <w:r w:rsidRPr="00252E4C">
        <w:rPr>
          <w:color w:val="111111"/>
          <w:sz w:val="28"/>
          <w:szCs w:val="28"/>
        </w:rPr>
        <w:t>: учить согласовывать существительные в единственном и множественном числе, правильно называть их. На одних карточках изображены предметы, а на других по два таких же предмета. (Дети осваивают в речи понятия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один-много</w:t>
      </w:r>
      <w:proofErr w:type="gram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2E4C">
        <w:rPr>
          <w:color w:val="111111"/>
          <w:sz w:val="28"/>
          <w:szCs w:val="28"/>
        </w:rPr>
        <w:t>).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5. 5.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«Назови детёныша»</w:t>
      </w:r>
      <w:r w:rsidRPr="00252E4C">
        <w:rPr>
          <w:color w:val="111111"/>
          <w:sz w:val="28"/>
          <w:szCs w:val="28"/>
        </w:rPr>
        <w:t>. Нужно соотнести карточку с животным с его детёнышем и правильно назвать его. </w:t>
      </w:r>
      <w:r w:rsidRPr="00252E4C">
        <w:rPr>
          <w:color w:val="111111"/>
          <w:sz w:val="28"/>
          <w:szCs w:val="28"/>
          <w:u w:val="single"/>
          <w:bdr w:val="none" w:sz="0" w:space="0" w:color="auto" w:frame="1"/>
        </w:rPr>
        <w:t>Задание можно усложнять</w:t>
      </w:r>
      <w:r w:rsidRPr="00252E4C">
        <w:rPr>
          <w:color w:val="111111"/>
          <w:sz w:val="28"/>
          <w:szCs w:val="28"/>
        </w:rPr>
        <w:t>: пусть малыша покажет, какие звуки произносит данное животное, где оно живёт, что любит делать. (Малыши узнают больше названий животных и учатся произносить названия их детёнышей).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6. 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«Скажи какой»</w:t>
      </w:r>
      <w:r w:rsidRPr="00252E4C">
        <w:rPr>
          <w:color w:val="111111"/>
          <w:sz w:val="28"/>
          <w:szCs w:val="28"/>
        </w:rPr>
        <w:t>. Карточки с изображениями человека и различных объектов в разном настроении. Ребёнок должен подобрать определения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(радостный, печальный и пр.)</w:t>
      </w:r>
      <w:r w:rsidRPr="00252E4C">
        <w:rPr>
          <w:color w:val="111111"/>
          <w:sz w:val="28"/>
          <w:szCs w:val="28"/>
        </w:rPr>
        <w:t xml:space="preserve">. </w:t>
      </w:r>
      <w:proofErr w:type="gramStart"/>
      <w:r w:rsidRPr="00252E4C">
        <w:rPr>
          <w:color w:val="111111"/>
          <w:sz w:val="28"/>
          <w:szCs w:val="28"/>
        </w:rPr>
        <w:t>(Малыши учатся подбирать прилагательные к существительным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(добрый, весёлый, радостный, грустный, злой)</w:t>
      </w:r>
      <w:r w:rsidRPr="00252E4C">
        <w:rPr>
          <w:color w:val="111111"/>
          <w:sz w:val="28"/>
          <w:szCs w:val="28"/>
        </w:rPr>
        <w:t>.</w:t>
      </w:r>
      <w:proofErr w:type="gramEnd"/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7. 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«Опиши действие»</w:t>
      </w:r>
      <w:r w:rsidRPr="00252E4C">
        <w:rPr>
          <w:color w:val="111111"/>
          <w:sz w:val="28"/>
          <w:szCs w:val="28"/>
        </w:rPr>
        <w:t xml:space="preserve">. Малышам предлагаются картинки, где изображается узнаваемые действия, которые нужно назвать. </w:t>
      </w:r>
      <w:proofErr w:type="gramStart"/>
      <w:r w:rsidRPr="00252E4C">
        <w:rPr>
          <w:color w:val="111111"/>
          <w:sz w:val="28"/>
          <w:szCs w:val="28"/>
        </w:rPr>
        <w:t xml:space="preserve">(Малышам предлагаются простые </w:t>
      </w:r>
      <w:r w:rsidRPr="00252E4C">
        <w:rPr>
          <w:color w:val="111111"/>
          <w:sz w:val="28"/>
          <w:szCs w:val="28"/>
        </w:rPr>
        <w:lastRenderedPageBreak/>
        <w:t>картинки, где изображается узнаваемое действие, которое нужно назвать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(задание на употребление в речи глаголов)</w:t>
      </w:r>
      <w:proofErr w:type="gramEnd"/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8. 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Pr="00252E4C">
        <w:rPr>
          <w:color w:val="111111"/>
          <w:sz w:val="28"/>
          <w:szCs w:val="28"/>
        </w:rPr>
        <w:t>. Картинки с предметами, от названия которых нужно образовать уменьшительно-ласкательную форму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(мяч-мячик, кукла-куколка)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9. 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«Противоположности»</w:t>
      </w:r>
      <w:r w:rsidRPr="00252E4C">
        <w:rPr>
          <w:color w:val="111111"/>
          <w:sz w:val="28"/>
          <w:szCs w:val="28"/>
        </w:rPr>
        <w:t>. Задача — подобрать антонимы к словам. (В младшей группе малыш уже может осваивать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речевое понятие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«антонимы»</w:t>
      </w:r>
      <w:r w:rsidRPr="00252E4C">
        <w:rPr>
          <w:color w:val="111111"/>
          <w:sz w:val="28"/>
          <w:szCs w:val="28"/>
        </w:rPr>
        <w:t>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10. 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сказку»</w:t>
      </w:r>
      <w:r w:rsidRPr="00252E4C">
        <w:rPr>
          <w:color w:val="111111"/>
          <w:sz w:val="28"/>
          <w:szCs w:val="28"/>
        </w:rPr>
        <w:t xml:space="preserve">. </w:t>
      </w:r>
      <w:proofErr w:type="gramStart"/>
      <w:r w:rsidRPr="00252E4C">
        <w:rPr>
          <w:color w:val="111111"/>
          <w:sz w:val="28"/>
          <w:szCs w:val="28"/>
        </w:rPr>
        <w:t>Детым предлагаются герои сказок (например, вырезанные из картона фигуры, с их помощью нужно разыграть простую сказку («Репка,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252E4C">
        <w:rPr>
          <w:color w:val="111111"/>
          <w:sz w:val="28"/>
          <w:szCs w:val="28"/>
        </w:rPr>
        <w:t>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252E4C">
        <w:rPr>
          <w:color w:val="111111"/>
          <w:sz w:val="28"/>
          <w:szCs w:val="28"/>
        </w:rPr>
        <w:t>).</w:t>
      </w:r>
      <w:proofErr w:type="gramEnd"/>
      <w:r w:rsidRPr="00252E4C">
        <w:rPr>
          <w:color w:val="111111"/>
          <w:sz w:val="28"/>
          <w:szCs w:val="28"/>
        </w:rPr>
        <w:t>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(Малыши учатся драматизировать простые сказки)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11. 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«Составь сказку по картинкам»</w:t>
      </w:r>
      <w:r w:rsidRPr="00252E4C">
        <w:rPr>
          <w:color w:val="111111"/>
          <w:sz w:val="28"/>
          <w:szCs w:val="28"/>
        </w:rPr>
        <w:t>. Сюжет тех же самых сказок дети воспроизводят по картинкам.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(Картинки можно оригинально оформить как кадры киноплёнки)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12. Подборка пальчиковых игр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(они также стимулируют мелкую моторику)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Варианты заданий для наполнение </w:t>
      </w:r>
      <w:proofErr w:type="gram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речевого</w:t>
      </w:r>
      <w:proofErr w:type="gramEnd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252E4C">
        <w:rPr>
          <w:color w:val="111111"/>
          <w:sz w:val="28"/>
          <w:szCs w:val="28"/>
        </w:rPr>
        <w:t> для детей старших и подготовительных групп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1. 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о профессии»</w:t>
      </w:r>
      <w:r w:rsidRPr="00252E4C">
        <w:rPr>
          <w:color w:val="111111"/>
          <w:sz w:val="28"/>
          <w:szCs w:val="28"/>
        </w:rPr>
        <w:t>. По отдельному атрибуту каждой профессии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Pr="00252E4C">
        <w:rPr>
          <w:color w:val="111111"/>
          <w:sz w:val="28"/>
          <w:szCs w:val="28"/>
        </w:rPr>
        <w:t> должен о ней рассказать. (По отдельному атрибуту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Pr="00252E4C">
        <w:rPr>
          <w:color w:val="111111"/>
          <w:sz w:val="28"/>
          <w:szCs w:val="28"/>
        </w:rPr>
        <w:t xml:space="preserve"> должен угадать профессию и немного рассказать </w:t>
      </w:r>
      <w:proofErr w:type="gramStart"/>
      <w:r w:rsidRPr="00252E4C">
        <w:rPr>
          <w:color w:val="111111"/>
          <w:sz w:val="28"/>
          <w:szCs w:val="28"/>
        </w:rPr>
        <w:t>о</w:t>
      </w:r>
      <w:proofErr w:type="gramEnd"/>
      <w:r w:rsidRPr="00252E4C">
        <w:rPr>
          <w:color w:val="111111"/>
          <w:sz w:val="28"/>
          <w:szCs w:val="28"/>
        </w:rPr>
        <w:t xml:space="preserve"> не).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 xml:space="preserve">2. </w:t>
      </w:r>
      <w:proofErr w:type="spellStart"/>
      <w:r w:rsidRPr="00252E4C">
        <w:rPr>
          <w:color w:val="111111"/>
          <w:sz w:val="28"/>
          <w:szCs w:val="28"/>
        </w:rPr>
        <w:t>Мнемотаблицы</w:t>
      </w:r>
      <w:proofErr w:type="spellEnd"/>
      <w:r w:rsidRPr="00252E4C">
        <w:rPr>
          <w:color w:val="111111"/>
          <w:sz w:val="28"/>
          <w:szCs w:val="28"/>
        </w:rPr>
        <w:t xml:space="preserve"> для чтения и заучивания стихотворений.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 помощью </w:t>
      </w:r>
      <w:proofErr w:type="spell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мнемотаблиц</w:t>
      </w:r>
      <w:proofErr w:type="spell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учить стихотворения намного легче)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 xml:space="preserve">3. </w:t>
      </w:r>
      <w:proofErr w:type="spellStart"/>
      <w:r w:rsidRPr="00252E4C">
        <w:rPr>
          <w:color w:val="111111"/>
          <w:sz w:val="28"/>
          <w:szCs w:val="28"/>
        </w:rPr>
        <w:t>Чистоговорки</w:t>
      </w:r>
      <w:proofErr w:type="spellEnd"/>
      <w:r w:rsidRPr="00252E4C">
        <w:rPr>
          <w:color w:val="111111"/>
          <w:sz w:val="28"/>
          <w:szCs w:val="28"/>
        </w:rPr>
        <w:t>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(сопровождаются картинками)</w:t>
      </w:r>
      <w:r w:rsidRPr="00252E4C">
        <w:rPr>
          <w:color w:val="111111"/>
          <w:sz w:val="28"/>
          <w:szCs w:val="28"/>
        </w:rPr>
        <w:t>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(Глядя на картинку, ребёнок вспоминает нужную </w:t>
      </w:r>
      <w:proofErr w:type="spell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чистоговорку</w:t>
      </w:r>
      <w:proofErr w:type="spell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4. Скороговорки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(кстати, их также можно представить в виде </w:t>
      </w:r>
      <w:proofErr w:type="spell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мнемотаблиц</w:t>
      </w:r>
      <w:proofErr w:type="spell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52E4C">
        <w:rPr>
          <w:color w:val="111111"/>
          <w:sz w:val="28"/>
          <w:szCs w:val="28"/>
        </w:rPr>
        <w:t>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 </w:t>
      </w:r>
      <w:proofErr w:type="spell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мнемотаблицам</w:t>
      </w:r>
      <w:proofErr w:type="spell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также можно рассказывать скороговорки)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5. Составление рассказа по серии картинок. В отличие от младшего возраста это не сюжеты знакомых сказок, которые легко восстановить по памяти.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(Составлять рассказы по картинкам очень </w:t>
      </w:r>
      <w:proofErr w:type="spell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увлекательн</w:t>
      </w:r>
      <w:proofErr w:type="spellEnd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6. 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«Собери пословицу»</w:t>
      </w:r>
      <w:r w:rsidRPr="00252E4C">
        <w:rPr>
          <w:color w:val="111111"/>
          <w:sz w:val="28"/>
          <w:szCs w:val="28"/>
        </w:rPr>
        <w:t>. Задача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252E4C">
        <w:rPr>
          <w:color w:val="111111"/>
          <w:sz w:val="28"/>
          <w:szCs w:val="28"/>
        </w:rPr>
        <w:t> — составить пословицу из двух половинок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(картинки с подписями)</w:t>
      </w:r>
      <w:r w:rsidRPr="00252E4C">
        <w:rPr>
          <w:color w:val="111111"/>
          <w:sz w:val="28"/>
          <w:szCs w:val="28"/>
        </w:rPr>
        <w:t>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(Задание закрепляет знание пословиц)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7. Драматизация сказок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(берутся уже более сложные произведения согласно возрасту)</w:t>
      </w:r>
      <w:r w:rsidRPr="00252E4C">
        <w:rPr>
          <w:color w:val="111111"/>
          <w:sz w:val="28"/>
          <w:szCs w:val="28"/>
        </w:rPr>
        <w:t>. (В старшем возрасте ребята продолжают драматизировать сказки, только уже с более сложным сюжетом)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8. Набор букв для составления слов.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9. 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«Составь из слов предложение»</w:t>
      </w:r>
      <w:r w:rsidRPr="00252E4C">
        <w:rPr>
          <w:color w:val="111111"/>
          <w:sz w:val="28"/>
          <w:szCs w:val="28"/>
        </w:rPr>
        <w:t>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(из карточек со словами дети составляют простые предложения из 3–4 слов)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10. 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«Сложи букву»</w:t>
      </w:r>
      <w:r w:rsidRPr="00252E4C">
        <w:rPr>
          <w:color w:val="111111"/>
          <w:sz w:val="28"/>
          <w:szCs w:val="28"/>
        </w:rPr>
        <w:t>. В качестве материала могут быть счётные палочки или картонные полоски.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11. 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«Найди звук в слове»</w:t>
      </w:r>
      <w:r w:rsidRPr="00252E4C">
        <w:rPr>
          <w:color w:val="111111"/>
          <w:sz w:val="28"/>
          <w:szCs w:val="28"/>
        </w:rPr>
        <w:t> (предлагаются картинки, и по заданию педагога ребёнок находит в слове гласный или согласный звук). (По заданию воспитателя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Pr="00252E4C">
        <w:rPr>
          <w:color w:val="111111"/>
          <w:sz w:val="28"/>
          <w:szCs w:val="28"/>
        </w:rPr>
        <w:t> находит в слове определённый звук).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 xml:space="preserve">12. Составление рассказов по </w:t>
      </w:r>
      <w:proofErr w:type="spellStart"/>
      <w:r w:rsidRPr="00252E4C">
        <w:rPr>
          <w:color w:val="111111"/>
          <w:sz w:val="28"/>
          <w:szCs w:val="28"/>
        </w:rPr>
        <w:t>мнемотаблицам</w:t>
      </w:r>
      <w:proofErr w:type="spellEnd"/>
      <w:r w:rsidRPr="00252E4C">
        <w:rPr>
          <w:color w:val="111111"/>
          <w:sz w:val="28"/>
          <w:szCs w:val="28"/>
        </w:rPr>
        <w:t>, например,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«Время года»</w:t>
      </w:r>
      <w:r w:rsidRPr="00252E4C">
        <w:rPr>
          <w:color w:val="111111"/>
          <w:sz w:val="28"/>
          <w:szCs w:val="28"/>
        </w:rPr>
        <w:t>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«Животное»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13. Загадки.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14. Ребусы.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Интерактивное взаимодействие с аудиторией.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Предлагаю вашему вниманию </w:t>
      </w:r>
      <w:proofErr w:type="spellStart"/>
      <w:r w:rsidRPr="00252E4C">
        <w:rPr>
          <w:color w:val="111111"/>
          <w:sz w:val="28"/>
          <w:szCs w:val="28"/>
          <w:u w:val="single"/>
          <w:bdr w:val="none" w:sz="0" w:space="0" w:color="auto" w:frame="1"/>
        </w:rPr>
        <w:t>лепбуки</w:t>
      </w:r>
      <w:proofErr w:type="spellEnd"/>
      <w:r w:rsidRPr="00252E4C">
        <w:rPr>
          <w:color w:val="111111"/>
          <w:sz w:val="28"/>
          <w:szCs w:val="28"/>
        </w:rPr>
        <w:t>: </w:t>
      </w:r>
      <w:proofErr w:type="gramStart"/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«Веселый язычок»</w:t>
      </w:r>
      <w:r w:rsidRPr="00252E4C">
        <w:rPr>
          <w:color w:val="111111"/>
          <w:sz w:val="28"/>
          <w:szCs w:val="28"/>
        </w:rPr>
        <w:t>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252E4C">
        <w:rPr>
          <w:color w:val="111111"/>
          <w:sz w:val="28"/>
          <w:szCs w:val="28"/>
        </w:rPr>
        <w:t>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  <w:r w:rsidRPr="00252E4C">
        <w:rPr>
          <w:color w:val="111111"/>
          <w:sz w:val="28"/>
          <w:szCs w:val="28"/>
        </w:rPr>
        <w:t>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«Веселые прищепки»</w:t>
      </w:r>
      <w:r w:rsidRPr="00252E4C">
        <w:rPr>
          <w:color w:val="111111"/>
          <w:sz w:val="28"/>
          <w:szCs w:val="28"/>
        </w:rPr>
        <w:t>,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«ПДД»</w:t>
      </w:r>
      <w:r w:rsidRPr="00252E4C">
        <w:rPr>
          <w:color w:val="111111"/>
          <w:sz w:val="28"/>
          <w:szCs w:val="28"/>
        </w:rPr>
        <w:t> с которыми вы можете ознакомиться).</w:t>
      </w:r>
      <w:proofErr w:type="gramEnd"/>
      <w:r w:rsidRPr="00252E4C">
        <w:rPr>
          <w:color w:val="111111"/>
          <w:sz w:val="28"/>
          <w:szCs w:val="28"/>
        </w:rPr>
        <w:t xml:space="preserve"> Данные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лэпбуки</w:t>
      </w:r>
      <w:proofErr w:type="spellEnd"/>
      <w:r w:rsidRPr="00252E4C">
        <w:rPr>
          <w:color w:val="111111"/>
          <w:sz w:val="28"/>
          <w:szCs w:val="28"/>
        </w:rPr>
        <w:t xml:space="preserve"> предназначены для детей разной возрастной </w:t>
      </w:r>
      <w:r w:rsidRPr="00252E4C">
        <w:rPr>
          <w:color w:val="111111"/>
          <w:sz w:val="28"/>
          <w:szCs w:val="28"/>
        </w:rPr>
        <w:lastRenderedPageBreak/>
        <w:t>категории. Они целенаправленны на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252E4C">
        <w:rPr>
          <w:color w:val="111111"/>
          <w:sz w:val="28"/>
          <w:szCs w:val="28"/>
        </w:rPr>
        <w:t xml:space="preserve"> коммуникативных навыков, познавательного и творческого потенциала в рамках заданной темы, но их </w:t>
      </w:r>
      <w:proofErr w:type="gramStart"/>
      <w:r w:rsidRPr="00252E4C">
        <w:rPr>
          <w:color w:val="111111"/>
          <w:sz w:val="28"/>
          <w:szCs w:val="28"/>
        </w:rPr>
        <w:t>так</w:t>
      </w:r>
      <w:proofErr w:type="gramEnd"/>
      <w:r w:rsidRPr="00252E4C">
        <w:rPr>
          <w:color w:val="111111"/>
          <w:sz w:val="28"/>
          <w:szCs w:val="28"/>
        </w:rPr>
        <w:t xml:space="preserve"> же можно использовать в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речевом развитие детей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А сейчас я предлагаю вам немножко поиграть. Для этого вам будут даны задания и желающие могут их выполнить.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В каждом своем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лэпбуке</w:t>
      </w:r>
      <w:proofErr w:type="spellEnd"/>
      <w:r w:rsidRPr="00252E4C">
        <w:rPr>
          <w:color w:val="111111"/>
          <w:sz w:val="28"/>
          <w:szCs w:val="28"/>
        </w:rPr>
        <w:t> я использую подборку пальчиковых игр в соответствии с темой. Игры с пальчиками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развивают мозг ребенка</w:t>
      </w:r>
      <w:r w:rsidRPr="00252E4C">
        <w:rPr>
          <w:color w:val="111111"/>
          <w:sz w:val="28"/>
          <w:szCs w:val="28"/>
        </w:rPr>
        <w:t>, стимулируют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</w:t>
      </w:r>
      <w:r w:rsidRPr="00252E4C">
        <w:rPr>
          <w:color w:val="111111"/>
          <w:sz w:val="28"/>
          <w:szCs w:val="28"/>
        </w:rPr>
        <w:t>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Поэтому предлагаю всем вместе сделать пальчиковую гимнастику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«Подснежники»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Подснежников цветки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(Переплести пальцы.)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Распускают лепестки.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(Плавно разжать пальцы.)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Ветерок чуть дышит,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(Помахать ручками перед собой.)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Лепестки колышет.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(Пошевелить пальцами.)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К цветку носик приближаем,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(Податься вперёд.)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Аромат цветов вдыхаем.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(Втянуть носом воздух.)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Стихи и загадки – жанр устного народного творчества, которые хорошо подходят для стимулирования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речевого развития дошкольников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Предлагаю Вам отгадать несколько загадок.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252E4C">
        <w:rPr>
          <w:color w:val="111111"/>
          <w:sz w:val="28"/>
          <w:szCs w:val="28"/>
        </w:rPr>
        <w:t>: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Темной он покрыт корой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Лист красивый, вырезной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А на кончике ветвей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Много – много желудей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(дуб)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В лесу мороз крепчает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В полях метет метель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На праздник нас встречает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Сверкающая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(ель)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У кого остановился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«Растительный мир»</w:t>
      </w:r>
      <w:r w:rsidRPr="00252E4C">
        <w:rPr>
          <w:color w:val="111111"/>
          <w:sz w:val="28"/>
          <w:szCs w:val="28"/>
        </w:rPr>
        <w:t>. Вам необходимо сложить отгадку из разрезных картинок.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А теперь задание для тех, у кого находится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на тему</w:t>
      </w:r>
      <w:proofErr w:type="gramStart"/>
      <w:r w:rsidRPr="00252E4C">
        <w:rPr>
          <w:color w:val="111111"/>
          <w:sz w:val="28"/>
          <w:szCs w:val="28"/>
        </w:rPr>
        <w:t> :</w:t>
      </w:r>
      <w:proofErr w:type="gramEnd"/>
      <w:r w:rsidRPr="00252E4C">
        <w:rPr>
          <w:color w:val="111111"/>
          <w:sz w:val="28"/>
          <w:szCs w:val="28"/>
        </w:rPr>
        <w:t>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«Дикие животные и птицы </w:t>
      </w:r>
      <w:r w:rsidRPr="00252E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средней полосы России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2E4C">
        <w:rPr>
          <w:color w:val="111111"/>
          <w:sz w:val="28"/>
          <w:szCs w:val="28"/>
        </w:rPr>
        <w:t> </w:t>
      </w:r>
      <w:r w:rsidRPr="00252E4C">
        <w:rPr>
          <w:color w:val="111111"/>
          <w:sz w:val="28"/>
          <w:szCs w:val="28"/>
          <w:u w:val="single"/>
          <w:bdr w:val="none" w:sz="0" w:space="0" w:color="auto" w:frame="1"/>
        </w:rPr>
        <w:t>прошу отгадать загадку и показать соответствующую картинку</w:t>
      </w:r>
      <w:r w:rsidRPr="00252E4C">
        <w:rPr>
          <w:color w:val="111111"/>
          <w:sz w:val="28"/>
          <w:szCs w:val="28"/>
        </w:rPr>
        <w:t>: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В небе осенью курлычут,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За собою в небо кличут.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Долго манят нас вдали…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Кто, скажите?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(Журавли)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 xml:space="preserve">Белобокая </w:t>
      </w:r>
      <w:proofErr w:type="gramStart"/>
      <w:r w:rsidRPr="00252E4C">
        <w:rPr>
          <w:color w:val="111111"/>
          <w:sz w:val="28"/>
          <w:szCs w:val="28"/>
        </w:rPr>
        <w:t>красотка</w:t>
      </w:r>
      <w:proofErr w:type="gramEnd"/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2E4C">
        <w:rPr>
          <w:color w:val="111111"/>
          <w:sz w:val="28"/>
          <w:szCs w:val="28"/>
        </w:rPr>
        <w:t>Балаболит</w:t>
      </w:r>
      <w:proofErr w:type="gramEnd"/>
      <w:r w:rsidRPr="00252E4C">
        <w:rPr>
          <w:color w:val="111111"/>
          <w:sz w:val="28"/>
          <w:szCs w:val="28"/>
        </w:rPr>
        <w:t>, как трещотка.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 xml:space="preserve">Все </w:t>
      </w:r>
      <w:proofErr w:type="spellStart"/>
      <w:r w:rsidRPr="00252E4C">
        <w:rPr>
          <w:color w:val="111111"/>
          <w:sz w:val="28"/>
          <w:szCs w:val="28"/>
        </w:rPr>
        <w:t>блестяшки</w:t>
      </w:r>
      <w:proofErr w:type="spellEnd"/>
      <w:r w:rsidRPr="00252E4C">
        <w:rPr>
          <w:color w:val="111111"/>
          <w:sz w:val="28"/>
          <w:szCs w:val="28"/>
        </w:rPr>
        <w:t xml:space="preserve"> издалёка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lastRenderedPageBreak/>
        <w:t>Тащит в гнёздышко…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(Сорока)</w:t>
      </w:r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Летом сер, зимою бел,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 xml:space="preserve">По характеру </w:t>
      </w:r>
      <w:proofErr w:type="gramStart"/>
      <w:r w:rsidRPr="00252E4C">
        <w:rPr>
          <w:color w:val="111111"/>
          <w:sz w:val="28"/>
          <w:szCs w:val="28"/>
        </w:rPr>
        <w:t>несмел</w:t>
      </w:r>
      <w:proofErr w:type="gramEnd"/>
      <w:r w:rsidRPr="00252E4C">
        <w:rPr>
          <w:color w:val="111111"/>
          <w:sz w:val="28"/>
          <w:szCs w:val="28"/>
        </w:rPr>
        <w:t>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По полянкам скачет ловко,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Любит сочную морковку.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Из берлоги слышен храп —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Спит хозяин, косолап.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Всю округу замело,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Но ему во сне тепло.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Лежала под елками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Подушечка с иголками.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2E4C">
        <w:rPr>
          <w:color w:val="111111"/>
          <w:sz w:val="28"/>
          <w:szCs w:val="28"/>
        </w:rPr>
        <w:t>Лежала, лежала</w:t>
      </w:r>
      <w:proofErr w:type="gramStart"/>
      <w:r w:rsidRPr="00252E4C">
        <w:rPr>
          <w:color w:val="111111"/>
          <w:sz w:val="28"/>
          <w:szCs w:val="28"/>
        </w:rPr>
        <w:t xml:space="preserve"> Д</w:t>
      </w:r>
      <w:proofErr w:type="gramEnd"/>
      <w:r w:rsidRPr="00252E4C">
        <w:rPr>
          <w:color w:val="111111"/>
          <w:sz w:val="28"/>
          <w:szCs w:val="28"/>
        </w:rPr>
        <w:t>а побежала.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(Еж)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color w:val="111111"/>
          <w:sz w:val="28"/>
          <w:szCs w:val="28"/>
        </w:rPr>
        <w:t> можно полностью разработать и сделать самому, а можно воспользоваться уже готовыми шаблонами, которые находятся на бескрайних просторах сети Интернет, но, как правило, они все платные.</w:t>
      </w:r>
    </w:p>
    <w:p w:rsidR="00252E4C" w:rsidRPr="00252E4C" w:rsidRDefault="00252E4C" w:rsidP="00252E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color w:val="111111"/>
          <w:sz w:val="28"/>
          <w:szCs w:val="28"/>
        </w:rPr>
        <w:t> - это не просто книжка с картинками. Это учебное пособие,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средство развития речи детей</w:t>
      </w:r>
      <w:r w:rsidRPr="00252E4C">
        <w:rPr>
          <w:color w:val="111111"/>
          <w:sz w:val="28"/>
          <w:szCs w:val="28"/>
        </w:rPr>
        <w:t>. Основа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создается</w:t>
      </w:r>
      <w:r w:rsidRPr="00252E4C">
        <w:rPr>
          <w:color w:val="111111"/>
          <w:sz w:val="28"/>
          <w:szCs w:val="28"/>
        </w:rPr>
        <w:t>, дополняется и совершенствуется, что позволяет сделать увлекательной формой работы и условия для </w:t>
      </w:r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развития личности</w:t>
      </w:r>
      <w:r w:rsidRPr="00252E4C">
        <w:rPr>
          <w:color w:val="111111"/>
          <w:sz w:val="28"/>
          <w:szCs w:val="28"/>
        </w:rPr>
        <w:t>, мотивации и способностей ребенка. На мой взгляд, </w:t>
      </w:r>
      <w:proofErr w:type="spell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–э</w:t>
      </w:r>
      <w:proofErr w:type="gramEnd"/>
      <w:r w:rsidRPr="00252E4C">
        <w:rPr>
          <w:rStyle w:val="a4"/>
          <w:color w:val="111111"/>
          <w:sz w:val="28"/>
          <w:szCs w:val="28"/>
          <w:bdr w:val="none" w:sz="0" w:space="0" w:color="auto" w:frame="1"/>
        </w:rPr>
        <w:t>то эффективная технология дошкольного образования</w:t>
      </w:r>
      <w:r w:rsidRPr="00252E4C">
        <w:rPr>
          <w:color w:val="111111"/>
          <w:sz w:val="28"/>
          <w:szCs w:val="28"/>
        </w:rPr>
        <w:t>, и интересный и полезный </w:t>
      </w:r>
      <w:r w:rsidRPr="00252E4C">
        <w:rPr>
          <w:i/>
          <w:iCs/>
          <w:color w:val="111111"/>
          <w:sz w:val="28"/>
          <w:szCs w:val="28"/>
          <w:bdr w:val="none" w:sz="0" w:space="0" w:color="auto" w:frame="1"/>
        </w:rPr>
        <w:t>«инструмент»</w:t>
      </w:r>
      <w:r w:rsidRPr="00252E4C">
        <w:rPr>
          <w:color w:val="111111"/>
          <w:sz w:val="28"/>
          <w:szCs w:val="28"/>
        </w:rPr>
        <w:t> в совместной работе воспитателя и детей.</w:t>
      </w:r>
    </w:p>
    <w:p w:rsidR="005C3AA2" w:rsidRPr="00252E4C" w:rsidRDefault="005C3AA2" w:rsidP="00252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3AA2" w:rsidRPr="00252E4C" w:rsidSect="00252E4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E4C"/>
    <w:rsid w:val="000E669D"/>
    <w:rsid w:val="001B1281"/>
    <w:rsid w:val="00252E4C"/>
    <w:rsid w:val="00585442"/>
    <w:rsid w:val="005C3AA2"/>
    <w:rsid w:val="00DE04B3"/>
    <w:rsid w:val="00D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E4C"/>
    <w:rPr>
      <w:b/>
      <w:bCs/>
    </w:rPr>
  </w:style>
  <w:style w:type="character" w:styleId="a5">
    <w:name w:val="Hyperlink"/>
    <w:basedOn w:val="a0"/>
    <w:uiPriority w:val="99"/>
    <w:semiHidden/>
    <w:unhideWhenUsed/>
    <w:rsid w:val="00252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echevoe-razvitie" TargetMode="External"/><Relationship Id="rId4" Type="http://schemas.openxmlformats.org/officeDocument/2006/relationships/hyperlink" Target="https://www.maam.ru/obrazovanie/razvit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1740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K7</cp:lastModifiedBy>
  <cp:revision>2</cp:revision>
  <cp:lastPrinted>2024-04-09T04:14:00Z</cp:lastPrinted>
  <dcterms:created xsi:type="dcterms:W3CDTF">2024-04-09T04:07:00Z</dcterms:created>
  <dcterms:modified xsi:type="dcterms:W3CDTF">2024-04-09T04:15:00Z</dcterms:modified>
</cp:coreProperties>
</file>